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F3EB3" w:rsidRPr="003A73FB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3A73FB">
        <w:rPr>
          <w:rFonts w:ascii="Times New Roman" w:hAnsi="Times New Roman" w:cs="Times New Roman"/>
          <w:bCs/>
          <w:sz w:val="28"/>
          <w:szCs w:val="28"/>
        </w:rPr>
        <w:t>ВОСТОЧНО-КАЗАХСТАНСКИЙ ТЕХНИЧЕСКИЙ УНИВЕРСИТЕТ им. Д. СЕРИКБАЕВА</w:t>
      </w:r>
    </w:p>
    <w:p w:rsidR="004F3EB3" w:rsidRPr="00DC47E6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Факультет</w:t>
      </w:r>
      <w:r w:rsidRPr="00DC47E6">
        <w:rPr>
          <w:rFonts w:ascii="Times New Roman" w:hAnsi="Times New Roman" w:cs="Times New Roman"/>
          <w:sz w:val="28"/>
          <w:szCs w:val="28"/>
        </w:rPr>
        <w:t xml:space="preserve"> гуманитарного образования</w:t>
      </w:r>
    </w:p>
    <w:p w:rsidR="004F3EB3" w:rsidRPr="00DC47E6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 xml:space="preserve">Кафедра казахского, русского языков </w:t>
      </w:r>
    </w:p>
    <w:p w:rsidR="004F3EB3" w:rsidRPr="00DC47E6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F3EB3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F3EB3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F3EB3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F3EB3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F3EB3" w:rsidRPr="00DC47E6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4F3EB3" w:rsidRPr="00DC47E6" w:rsidRDefault="004F3EB3" w:rsidP="004F3EB3">
      <w:pPr>
        <w:ind w:left="720" w:firstLine="709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Реферат</w:t>
      </w:r>
    </w:p>
    <w:p w:rsidR="004F3EB3" w:rsidRDefault="004F3EB3" w:rsidP="004F3EB3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bCs/>
          <w:sz w:val="28"/>
          <w:szCs w:val="28"/>
        </w:rPr>
        <w:t xml:space="preserve">на тему: _______________________________________ </w:t>
      </w:r>
      <w:r w:rsidRPr="00DC47E6">
        <w:rPr>
          <w:rFonts w:ascii="Times New Roman" w:hAnsi="Times New Roman" w:cs="Times New Roman"/>
          <w:sz w:val="28"/>
          <w:szCs w:val="28"/>
        </w:rPr>
        <w:br/>
      </w:r>
      <w:r w:rsidRPr="00DC47E6">
        <w:rPr>
          <w:rFonts w:ascii="Times New Roman" w:hAnsi="Times New Roman" w:cs="Times New Roman"/>
          <w:sz w:val="28"/>
          <w:szCs w:val="28"/>
        </w:rPr>
        <w:br/>
      </w:r>
    </w:p>
    <w:p w:rsidR="004F3EB3" w:rsidRDefault="004F3EB3" w:rsidP="004F3EB3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4F3EB3" w:rsidRDefault="004F3EB3" w:rsidP="004F3EB3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4F3EB3" w:rsidRPr="00DC47E6" w:rsidRDefault="004F3EB3" w:rsidP="004F3EB3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4F3EB3" w:rsidRPr="00DC47E6" w:rsidRDefault="004F3EB3" w:rsidP="004F3EB3">
      <w:pPr>
        <w:ind w:left="720" w:firstLine="709"/>
        <w:contextualSpacing/>
        <w:rPr>
          <w:rFonts w:ascii="Times New Roman" w:hAnsi="Times New Roman" w:cs="Times New Roman"/>
          <w:sz w:val="28"/>
          <w:szCs w:val="28"/>
        </w:rPr>
      </w:pPr>
    </w:p>
    <w:p w:rsidR="004F3EB3" w:rsidRPr="00DC47E6" w:rsidRDefault="004F3EB3" w:rsidP="004F3EB3">
      <w:pPr>
        <w:ind w:left="720" w:firstLine="709"/>
        <w:contextualSpacing/>
        <w:jc w:val="right"/>
        <w:rPr>
          <w:rFonts w:ascii="Times New Roman" w:hAnsi="Times New Roman" w:cs="Times New Roman"/>
          <w:sz w:val="28"/>
          <w:szCs w:val="28"/>
        </w:rPr>
      </w:pPr>
      <w:r w:rsidRPr="00DC47E6">
        <w:rPr>
          <w:rFonts w:ascii="Times New Roman" w:hAnsi="Times New Roman" w:cs="Times New Roman"/>
          <w:sz w:val="28"/>
          <w:szCs w:val="28"/>
        </w:rPr>
        <w:t>Выполнил (а): Ф.И.О. студента,</w:t>
      </w:r>
      <w:r w:rsidRPr="00DC47E6">
        <w:rPr>
          <w:rFonts w:ascii="Times New Roman" w:hAnsi="Times New Roman" w:cs="Times New Roman"/>
          <w:sz w:val="28"/>
          <w:szCs w:val="28"/>
        </w:rPr>
        <w:br/>
        <w:t xml:space="preserve"> группа, факультет</w:t>
      </w:r>
      <w:r w:rsidRPr="00DC47E6">
        <w:rPr>
          <w:rFonts w:ascii="Times New Roman" w:hAnsi="Times New Roman" w:cs="Times New Roman"/>
          <w:sz w:val="28"/>
          <w:szCs w:val="28"/>
        </w:rPr>
        <w:br/>
      </w:r>
      <w:r w:rsidRPr="00DC47E6">
        <w:rPr>
          <w:rFonts w:ascii="Times New Roman" w:hAnsi="Times New Roman" w:cs="Times New Roman"/>
          <w:sz w:val="28"/>
          <w:szCs w:val="28"/>
        </w:rPr>
        <w:br/>
        <w:t>Проверил (а):</w:t>
      </w:r>
      <w:r w:rsidRPr="00DC47E6">
        <w:rPr>
          <w:rFonts w:ascii="Times New Roman" w:hAnsi="Times New Roman" w:cs="Times New Roman"/>
          <w:sz w:val="28"/>
          <w:szCs w:val="28"/>
        </w:rPr>
        <w:br/>
        <w:t xml:space="preserve">кафедра, должность, звание </w:t>
      </w:r>
    </w:p>
    <w:p w:rsidR="004F3EB3" w:rsidRDefault="004F3EB3" w:rsidP="004F3EB3">
      <w:r w:rsidRPr="00DC47E6">
        <w:rPr>
          <w:rFonts w:ascii="Times New Roman" w:hAnsi="Times New Roman" w:cs="Times New Roman"/>
          <w:sz w:val="28"/>
          <w:szCs w:val="28"/>
        </w:rPr>
        <w:t>Ф.И.О. преподавателя</w:t>
      </w:r>
    </w:p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Pr="004F3EB3" w:rsidRDefault="004F3EB3" w:rsidP="004F3EB3"/>
    <w:p w:rsidR="004F3EB3" w:rsidRDefault="004F3EB3" w:rsidP="004F3EB3"/>
    <w:p w:rsidR="00DA30AE" w:rsidRDefault="00C3246F" w:rsidP="004F3EB3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Усть-Каменогорск, 2026</w:t>
      </w:r>
      <w:bookmarkStart w:id="0" w:name="_GoBack"/>
      <w:bookmarkEnd w:id="0"/>
      <w:r w:rsidR="004F3EB3" w:rsidRPr="004F3EB3">
        <w:rPr>
          <w:rFonts w:ascii="Times New Roman" w:hAnsi="Times New Roman" w:cs="Times New Roman"/>
          <w:sz w:val="28"/>
          <w:szCs w:val="28"/>
        </w:rPr>
        <w:t>г.</w:t>
      </w:r>
    </w:p>
    <w:p w:rsidR="004F3EB3" w:rsidRDefault="004F3EB3" w:rsidP="004F3EB3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DE5580" w:rsidRDefault="00DE5580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Справка, подтверждающая прохождение процедуры </w:t>
      </w:r>
      <w:proofErr w:type="spellStart"/>
      <w:r>
        <w:rPr>
          <w:rFonts w:ascii="Times New Roman" w:hAnsi="Times New Roman" w:cs="Times New Roman"/>
          <w:sz w:val="28"/>
          <w:szCs w:val="28"/>
        </w:rPr>
        <w:t>Антиплагиат</w:t>
      </w:r>
      <w:proofErr w:type="spellEnd"/>
      <w:r>
        <w:rPr>
          <w:rFonts w:ascii="Times New Roman" w:hAnsi="Times New Roman" w:cs="Times New Roman"/>
          <w:sz w:val="28"/>
          <w:szCs w:val="28"/>
        </w:rPr>
        <w:br w:type="page"/>
      </w:r>
    </w:p>
    <w:p w:rsidR="004F3EB3" w:rsidRDefault="004F3EB3" w:rsidP="004F3EB3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Содержание</w:t>
      </w:r>
    </w:p>
    <w:p w:rsidR="004F3EB3" w:rsidRDefault="004F3EB3" w:rsidP="004F3EB3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Style w:val="a3"/>
        <w:tblW w:w="932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7196"/>
        <w:gridCol w:w="2126"/>
      </w:tblGrid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Введение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Название раздела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1.1 Подраздел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1.2 Подраздел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1.3 Подраздел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7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Название раздела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2.1 Подраздел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2.2 Подраздел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Заключение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10</w:t>
            </w:r>
          </w:p>
        </w:tc>
      </w:tr>
      <w:tr w:rsidR="004F3EB3" w:rsidTr="004F3EB3">
        <w:tc>
          <w:tcPr>
            <w:tcW w:w="7196" w:type="dxa"/>
          </w:tcPr>
          <w:p w:rsidR="004F3EB3" w:rsidRDefault="004F3EB3" w:rsidP="004F3EB3">
            <w:pPr>
              <w:tabs>
                <w:tab w:val="left" w:pos="3945"/>
              </w:tabs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Список использованных источников</w:t>
            </w:r>
          </w:p>
        </w:tc>
        <w:tc>
          <w:tcPr>
            <w:tcW w:w="2126" w:type="dxa"/>
          </w:tcPr>
          <w:p w:rsidR="004F3EB3" w:rsidRDefault="004F3EB3" w:rsidP="004F3EB3">
            <w:pPr>
              <w:tabs>
                <w:tab w:val="left" w:pos="3945"/>
              </w:tabs>
              <w:jc w:val="right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12</w:t>
            </w:r>
          </w:p>
        </w:tc>
      </w:tr>
    </w:tbl>
    <w:p w:rsidR="004F3EB3" w:rsidRDefault="004F3EB3" w:rsidP="004F3EB3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4F3EB3" w:rsidRDefault="004F3EB3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F3EB3" w:rsidRDefault="004F3EB3" w:rsidP="004F3EB3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Введение</w:t>
      </w:r>
    </w:p>
    <w:p w:rsidR="004F3EB3" w:rsidRDefault="004F3EB3" w:rsidP="004F3EB3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4F3EB3" w:rsidRPr="00CF603A" w:rsidRDefault="004F3EB3" w:rsidP="004F3EB3">
      <w:pPr>
        <w:pStyle w:val="a4"/>
        <w:shd w:val="clear" w:color="auto" w:fill="FFFFFF"/>
        <w:spacing w:before="0" w:beforeAutospacing="0" w:after="0" w:afterAutospacing="0"/>
        <w:ind w:firstLine="709"/>
        <w:contextualSpacing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>Во введении дается краткая характеристика изучаемой темы, обосновывается ее актуальность, личная заинтересованность автора в ее исследовании, отмечается практическая значимость изучения данного вопроса, где это может быть использовано. Здесь же называются и конкретные задачи, которые предстоит решить в соответствии с поставленной целью. При их формулировании используются, например, такие глаголы: изучить… выявить… установить… и т.п. Объем введения составляет примерно 1/10 от общего объема работы. Введение – ответственная часть работы, своеобразная ее визитная карточка. Но полный те</w:t>
      </w:r>
      <w:proofErr w:type="gramStart"/>
      <w:r>
        <w:rPr>
          <w:sz w:val="28"/>
          <w:szCs w:val="28"/>
        </w:rPr>
        <w:t>кст вв</w:t>
      </w:r>
      <w:proofErr w:type="gramEnd"/>
      <w:r>
        <w:rPr>
          <w:sz w:val="28"/>
          <w:szCs w:val="28"/>
        </w:rPr>
        <w:t xml:space="preserve">едения лучше написать после окончания работы над основной частью, когда будут точно видны результаты реферирования. </w:t>
      </w:r>
      <w:r w:rsidRPr="00CF603A">
        <w:rPr>
          <w:color w:val="000000"/>
          <w:sz w:val="28"/>
          <w:szCs w:val="28"/>
        </w:rPr>
        <w:t>Введение обычно содержит вступление, обоснование актуальности выбранной темы, краткий обзор литературы и источников по проблеме, формулировку цели и задач реферата, структуру реферата</w:t>
      </w:r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CF603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Вступление</w:t>
      </w:r>
      <w:r w:rsidRPr="00CF60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– 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это 1-2 абзаца, необходимые для начала.</w:t>
      </w:r>
      <w:proofErr w:type="gramEnd"/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Желательно, чтобы вступление было ярким, интригующим, проблемным, а, возможно, тема реферата потребует того, чтобы начать, например, с изложения к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акого-то определения, типа «Здо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ровье – это…».</w:t>
      </w:r>
      <w:proofErr w:type="gramEnd"/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03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Обоснование актуальности выбранной тем</w:t>
      </w:r>
      <w:proofErr w:type="gramStart"/>
      <w:r w:rsidRPr="00CF603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ы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–</w:t>
      </w:r>
      <w:proofErr w:type="gramEnd"/>
      <w:r w:rsidRPr="00CF603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 э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то, прежде всего, ответ на вопрос: «почему я выбрал(а) эту тему реферата, чем она меня заинтересовала?». Можно и нужно связать тему реферата с современностью.</w:t>
      </w:r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03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Краткий обзор литературы и источников по проблеме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в этой части работы над введением необходимо охарактеризовать основные источники и литературу, с которой автор работал, оценить ее полезность, доступность, сделать вывод о том, что данная тема нуждается в дальнейшей разработке, потому что изучена недостаточно.</w:t>
      </w:r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03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Цель письменной работы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, а также конкретные задачи, которые предстоит решить в соответствии с поставленной целью, формулируются после изучения литературы и источников по проблеме.</w:t>
      </w:r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– это осознаваемый образ предвосхищаемого результата.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gramStart"/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формулировании цели можно использовать следующие глаголы: исследовать, изучить, проанализировать, систематизировать, осветить, изложить (представления, сведения), создать, рассмотреть, обобщить и т.д.</w:t>
      </w:r>
      <w:proofErr w:type="gramEnd"/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Цель разбивается на задачи – ступеньки в достижении цели.</w:t>
      </w:r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D675AF">
        <w:rPr>
          <w:rFonts w:ascii="Times New Roman" w:eastAsia="Times New Roman" w:hAnsi="Times New Roman" w:cs="Times New Roman"/>
          <w:b/>
          <w:i/>
          <w:iCs/>
          <w:color w:val="000000"/>
          <w:sz w:val="28"/>
          <w:szCs w:val="28"/>
          <w:lang w:eastAsia="ru-RU"/>
        </w:rPr>
        <w:t>Задача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 – то, что требует исполнения, разрешения.</w:t>
      </w:r>
    </w:p>
    <w:p w:rsidR="004F3EB3" w:rsidRPr="00CF603A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03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Краткий обзор литературы и источников по проблеме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 – в этой части работы над введением необходимо охарактеризовать основные источники и литературу, с которой автор работал, оценить ее полезность, доступность, </w:t>
      </w:r>
      <w:proofErr w:type="gramStart"/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высказать отношение</w:t>
      </w:r>
      <w:proofErr w:type="gramEnd"/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 этим книгам.</w:t>
      </w:r>
    </w:p>
    <w:p w:rsidR="004F3EB3" w:rsidRDefault="004F3EB3" w:rsidP="004F3EB3">
      <w:pPr>
        <w:shd w:val="clear" w:color="auto" w:fill="FFFFFF"/>
        <w:ind w:firstLine="709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CF603A">
        <w:rPr>
          <w:rFonts w:ascii="Times New Roman" w:eastAsia="Times New Roman" w:hAnsi="Times New Roman" w:cs="Times New Roman"/>
          <w:b/>
          <w:bCs/>
          <w:i/>
          <w:iCs/>
          <w:color w:val="000000"/>
          <w:sz w:val="28"/>
          <w:szCs w:val="28"/>
          <w:lang w:eastAsia="ru-RU"/>
        </w:rPr>
        <w:t>Структура реферата </w:t>
      </w:r>
      <w:r w:rsidRPr="00CF603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содержит короткое объяснение содержания каждого раздела.</w:t>
      </w:r>
    </w:p>
    <w:p w:rsidR="004F3EB3" w:rsidRDefault="004F3EB3">
      <w:pPr>
        <w:spacing w:after="200" w:line="276" w:lineRule="auto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br w:type="page"/>
      </w:r>
    </w:p>
    <w:p w:rsidR="004F3EB3" w:rsidRDefault="004F3EB3" w:rsidP="004F3EB3">
      <w:pPr>
        <w:pStyle w:val="a5"/>
        <w:shd w:val="clear" w:color="auto" w:fill="FFFFFF"/>
        <w:ind w:left="1069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1 </w:t>
      </w:r>
      <w:r w:rsid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Лексические особенности я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зык</w:t>
      </w:r>
      <w:r w:rsid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рекламы</w:t>
      </w:r>
    </w:p>
    <w:p w:rsidR="004F3EB3" w:rsidRDefault="004F3EB3" w:rsidP="004F3EB3">
      <w:pPr>
        <w:pStyle w:val="a5"/>
        <w:shd w:val="clear" w:color="auto" w:fill="FFFFFF"/>
        <w:ind w:left="10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Текст </w:t>
      </w:r>
      <w:proofErr w:type="spell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</w:t>
      </w:r>
      <w:proofErr w:type="spellEnd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</w:t>
      </w:r>
      <w:proofErr w:type="spellEnd"/>
      <w:proofErr w:type="gramEnd"/>
    </w:p>
    <w:p w:rsidR="00AB10FE" w:rsidRPr="00AB10FE" w:rsidRDefault="00AB10FE" w:rsidP="00AB10FE">
      <w:pPr>
        <w:pStyle w:val="a5"/>
        <w:shd w:val="clear" w:color="auto" w:fill="FFFFFF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основной части четко, логично, последовательно, согласно с планом реферата излагается суть исследуемой темы. Все рассуждения нужно аргументировать. Важно добиться того, чтобы основная идея, выдвинутая во введении, пронизывала всю работу, а весь материал был нацелен на раскрытие главных задач. Каждый раздел основной части должен открываться определенной задачей и заканчиваться краткими выводами.</w:t>
      </w:r>
    </w:p>
    <w:p w:rsidR="00AB10FE" w:rsidRPr="00AB10FE" w:rsidRDefault="00AB10FE" w:rsidP="00AB10FE">
      <w:pPr>
        <w:pStyle w:val="a5"/>
        <w:shd w:val="clear" w:color="auto" w:fill="FFFFFF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При изложении материала необходимо соблюдать общепринятые правила:</w:t>
      </w:r>
    </w:p>
    <w:p w:rsidR="00AB10FE" w:rsidRPr="00AB10FE" w:rsidRDefault="00AB10FE" w:rsidP="00AB10FE">
      <w:pPr>
        <w:pStyle w:val="a5"/>
        <w:shd w:val="clear" w:color="auto" w:fill="FFFFFF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не рекомендуется вести повествование от первого лица единственного числа (такие утверждения лучше выражать в безличной форме);</w:t>
      </w:r>
    </w:p>
    <w:p w:rsidR="00AB10FE" w:rsidRPr="00AB10FE" w:rsidRDefault="00AB10FE" w:rsidP="00AB10FE">
      <w:pPr>
        <w:pStyle w:val="a5"/>
        <w:shd w:val="clear" w:color="auto" w:fill="FFFFFF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при упоминании в тексте фамилий обязательно ставить инициалы перед фамилией;</w:t>
      </w:r>
    </w:p>
    <w:p w:rsidR="00AB10FE" w:rsidRPr="00AB10FE" w:rsidRDefault="00AB10FE" w:rsidP="00AB10FE">
      <w:pPr>
        <w:pStyle w:val="a5"/>
        <w:shd w:val="clear" w:color="auto" w:fill="FFFFFF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каждая глава (параграф) начинается с новой строки;</w:t>
      </w:r>
    </w:p>
    <w:p w:rsidR="00AB10FE" w:rsidRPr="00AB10FE" w:rsidRDefault="00AB10FE" w:rsidP="00AB10FE">
      <w:pPr>
        <w:pStyle w:val="a5"/>
        <w:shd w:val="clear" w:color="auto" w:fill="FFFFFF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•</w:t>
      </w: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ab/>
        <w:t>при изложении различных точек зрения и научных положений, цитат, выдержек из литературы, необходимо указывать источники, т.е. приводить ссылки.</w:t>
      </w:r>
    </w:p>
    <w:p w:rsidR="004F3EB3" w:rsidRDefault="00AB10FE" w:rsidP="00AB10FE">
      <w:pPr>
        <w:pStyle w:val="a5"/>
        <w:shd w:val="clear" w:color="auto" w:fill="FFFFFF"/>
        <w:ind w:left="0" w:firstLine="70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 основной части реферата разбивают на разделы, подразделы, пункты и подпункты</w:t>
      </w:r>
    </w:p>
    <w:p w:rsidR="004F3EB3" w:rsidRDefault="004F3EB3" w:rsidP="004F3EB3">
      <w:pPr>
        <w:pStyle w:val="a5"/>
        <w:shd w:val="clear" w:color="auto" w:fill="FFFFFF"/>
        <w:ind w:left="1069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B10FE" w:rsidRDefault="004F3EB3" w:rsidP="00AB10FE">
      <w:pPr>
        <w:pStyle w:val="a5"/>
        <w:numPr>
          <w:ilvl w:val="1"/>
          <w:numId w:val="2"/>
        </w:numPr>
        <w:shd w:val="clear" w:color="auto" w:fill="FFFFFF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Особенности лексики рекламы</w:t>
      </w:r>
    </w:p>
    <w:p w:rsidR="00AB10FE" w:rsidRDefault="00AB10FE" w:rsidP="00AB10FE">
      <w:pPr>
        <w:pStyle w:val="a5"/>
        <w:shd w:val="clear" w:color="auto" w:fill="FFFFFF"/>
        <w:ind w:left="1519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</w:p>
    <w:p w:rsidR="00AB10FE" w:rsidRDefault="00AB10FE" w:rsidP="00AB10FE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</w:t>
      </w:r>
      <w:r w:rsidR="004F3EB3"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екст </w:t>
      </w:r>
      <w:proofErr w:type="spellStart"/>
      <w:r w:rsidR="004F3EB3"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</w:t>
      </w:r>
      <w:proofErr w:type="spellEnd"/>
      <w:r w:rsidR="004F3EB3"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proofErr w:type="spellStart"/>
      <w:proofErr w:type="gramStart"/>
      <w:r w:rsidR="004F3EB3"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текст</w:t>
      </w:r>
      <w:proofErr w:type="spellEnd"/>
      <w:proofErr w:type="gramEnd"/>
    </w:p>
    <w:p w:rsidR="004F3EB3" w:rsidRPr="00AB10FE" w:rsidRDefault="00AB10FE" w:rsidP="00AB10FE">
      <w:pPr>
        <w:shd w:val="clear" w:color="auto" w:fill="FFFFFF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Заголовки каждой структурной части реферата следует располагать в середине строки и печатать прописными буквами без подчеркивания и без точки в конце. </w:t>
      </w:r>
      <w:r w:rsidR="004F3EB3" w:rsidRPr="00AB10FE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</w:p>
    <w:p w:rsidR="00AB10FE" w:rsidRDefault="00AB10FE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4F3EB3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 Грамматические особенности языка рекламы</w:t>
      </w:r>
    </w:p>
    <w:p w:rsidR="00AB10FE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2.1 Имена существительные в рекламе</w:t>
      </w:r>
    </w:p>
    <w:p w:rsidR="00AB10FE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proofErr w:type="gramEnd"/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2.3 Синтаксис рекламы</w:t>
      </w:r>
    </w:p>
    <w:p w:rsidR="00AB10FE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Текст </w:t>
      </w:r>
      <w:proofErr w:type="spellStart"/>
      <w:r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>
        <w:rPr>
          <w:rFonts w:ascii="Times New Roman" w:hAnsi="Times New Roman" w:cs="Times New Roman"/>
          <w:sz w:val="28"/>
          <w:szCs w:val="28"/>
        </w:rPr>
        <w:t>текст</w:t>
      </w:r>
      <w:proofErr w:type="spellEnd"/>
      <w:proofErr w:type="gramEnd"/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AB10FE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p w:rsidR="00AB10FE" w:rsidRDefault="00AB10FE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AB10FE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Заключение</w:t>
      </w:r>
    </w:p>
    <w:p w:rsidR="00AB10FE" w:rsidRDefault="00AB10FE" w:rsidP="00AB10FE">
      <w:pPr>
        <w:tabs>
          <w:tab w:val="left" w:pos="3945"/>
        </w:tabs>
        <w:jc w:val="center"/>
        <w:rPr>
          <w:rFonts w:ascii="Times New Roman" w:hAnsi="Times New Roman" w:cs="Times New Roman"/>
          <w:sz w:val="28"/>
          <w:szCs w:val="28"/>
        </w:rPr>
      </w:pPr>
    </w:p>
    <w:p w:rsidR="00AB10FE" w:rsidRPr="00AB10FE" w:rsidRDefault="00AB10FE" w:rsidP="00AB10FE">
      <w:pPr>
        <w:tabs>
          <w:tab w:val="left" w:pos="3945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10FE">
        <w:rPr>
          <w:rFonts w:ascii="Times New Roman" w:hAnsi="Times New Roman" w:cs="Times New Roman"/>
          <w:sz w:val="28"/>
          <w:szCs w:val="28"/>
        </w:rPr>
        <w:t xml:space="preserve">В заключении подводятся итоги по всей работе, суммируются выводы, содержащие ясные ответы на поставленные в цели исследования вопросы, делаются собственные обобщения (иногда с учетом различных точек зрения на изложенную проблему), отмечается то новое, что получено в результате работы над данной темой. Заключение по объему не должно превышать введение. </w:t>
      </w:r>
    </w:p>
    <w:p w:rsidR="00AB10FE" w:rsidRDefault="00AB10FE" w:rsidP="00AB10FE">
      <w:pPr>
        <w:tabs>
          <w:tab w:val="left" w:pos="3945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10FE">
        <w:rPr>
          <w:rFonts w:ascii="Times New Roman" w:hAnsi="Times New Roman" w:cs="Times New Roman"/>
          <w:sz w:val="28"/>
          <w:szCs w:val="28"/>
        </w:rPr>
        <w:t>Следует избегать типичных ошибок: увлечение второстепенным материалом, уходом от проблемы, категоричность и пестрота изложения, бедный или слишком наукообразный язык, неточность цитирования, отсутствие ссылок на источник.</w:t>
      </w:r>
    </w:p>
    <w:p w:rsidR="00AB10FE" w:rsidRDefault="00AB10FE">
      <w:pPr>
        <w:spacing w:after="200" w:line="276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br w:type="page"/>
      </w:r>
    </w:p>
    <w:p w:rsidR="00AB10FE" w:rsidRDefault="00AB10FE" w:rsidP="00AB10FE">
      <w:pPr>
        <w:tabs>
          <w:tab w:val="left" w:pos="3945"/>
        </w:tabs>
        <w:ind w:firstLine="851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Список использованной литературы</w:t>
      </w:r>
    </w:p>
    <w:p w:rsidR="00AB10FE" w:rsidRDefault="00AB10FE" w:rsidP="00AB10FE">
      <w:pPr>
        <w:tabs>
          <w:tab w:val="left" w:pos="3945"/>
        </w:tabs>
        <w:ind w:firstLine="851"/>
        <w:jc w:val="center"/>
        <w:rPr>
          <w:rFonts w:ascii="Times New Roman" w:hAnsi="Times New Roman" w:cs="Times New Roman"/>
          <w:sz w:val="28"/>
          <w:szCs w:val="28"/>
        </w:rPr>
      </w:pPr>
    </w:p>
    <w:p w:rsidR="00AB10FE" w:rsidRPr="00AB10FE" w:rsidRDefault="00AB10FE" w:rsidP="00AB10FE">
      <w:pPr>
        <w:tabs>
          <w:tab w:val="left" w:pos="3945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10FE">
        <w:rPr>
          <w:rFonts w:ascii="Times New Roman" w:hAnsi="Times New Roman" w:cs="Times New Roman"/>
          <w:sz w:val="28"/>
          <w:szCs w:val="28"/>
        </w:rPr>
        <w:t>1. Русский язык. Учебное пособие для студентов казахских отделений университетов (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бакалавриат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) – Под редакцией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Ахмедьярова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К.К.,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Жаркынбековой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Ш.К.,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Мухамадиева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Х.С. – Алматы,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>, 2012.</w:t>
      </w:r>
    </w:p>
    <w:p w:rsidR="00AB10FE" w:rsidRPr="00AB10FE" w:rsidRDefault="00AB10FE" w:rsidP="00AB10FE">
      <w:pPr>
        <w:tabs>
          <w:tab w:val="left" w:pos="3945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10FE">
        <w:rPr>
          <w:rFonts w:ascii="Times New Roman" w:hAnsi="Times New Roman" w:cs="Times New Roman"/>
          <w:sz w:val="28"/>
          <w:szCs w:val="28"/>
        </w:rPr>
        <w:t xml:space="preserve">2.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Абаева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Ж.С. Русский язык: учебное пособие для студентов казахских отделений факультета международных отношений. – Алматы,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>, 2014.</w:t>
      </w:r>
    </w:p>
    <w:p w:rsidR="00AB10FE" w:rsidRPr="00AB10FE" w:rsidRDefault="00AB10FE" w:rsidP="00AB10FE">
      <w:pPr>
        <w:tabs>
          <w:tab w:val="left" w:pos="3945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10FE">
        <w:rPr>
          <w:rFonts w:ascii="Times New Roman" w:hAnsi="Times New Roman" w:cs="Times New Roman"/>
          <w:sz w:val="28"/>
          <w:szCs w:val="28"/>
        </w:rPr>
        <w:t xml:space="preserve">3.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Алтынбекова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О.Б. Учебное пособие по русскому языку: Лауреаты Нобелевской премии по физике. - Алматы,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>, 2010.</w:t>
      </w:r>
    </w:p>
    <w:p w:rsidR="00AB10FE" w:rsidRPr="00AB10FE" w:rsidRDefault="00AB10FE" w:rsidP="00AB10FE">
      <w:pPr>
        <w:tabs>
          <w:tab w:val="left" w:pos="3945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10FE">
        <w:rPr>
          <w:rFonts w:ascii="Times New Roman" w:hAnsi="Times New Roman" w:cs="Times New Roman"/>
          <w:sz w:val="28"/>
          <w:szCs w:val="28"/>
        </w:rPr>
        <w:t xml:space="preserve">4.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Бузело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А.С. Русский язык: Учебное пособие для студентов-математиков казахских отделений. - Алматы,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Қазақ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B10FE">
        <w:rPr>
          <w:rFonts w:ascii="Times New Roman" w:hAnsi="Times New Roman" w:cs="Times New Roman"/>
          <w:sz w:val="28"/>
          <w:szCs w:val="28"/>
        </w:rPr>
        <w:t>университеті</w:t>
      </w:r>
      <w:proofErr w:type="spellEnd"/>
      <w:r w:rsidRPr="00AB10FE">
        <w:rPr>
          <w:rFonts w:ascii="Times New Roman" w:hAnsi="Times New Roman" w:cs="Times New Roman"/>
          <w:sz w:val="28"/>
          <w:szCs w:val="28"/>
        </w:rPr>
        <w:t>, 2011.</w:t>
      </w:r>
    </w:p>
    <w:p w:rsidR="00AB10FE" w:rsidRDefault="00AB10FE" w:rsidP="00AB10FE">
      <w:pPr>
        <w:tabs>
          <w:tab w:val="left" w:pos="3945"/>
        </w:tabs>
        <w:ind w:firstLine="851"/>
        <w:jc w:val="both"/>
        <w:rPr>
          <w:rFonts w:ascii="Times New Roman" w:hAnsi="Times New Roman" w:cs="Times New Roman"/>
          <w:sz w:val="28"/>
          <w:szCs w:val="28"/>
        </w:rPr>
      </w:pPr>
      <w:r w:rsidRPr="00AB10FE">
        <w:rPr>
          <w:rFonts w:ascii="Times New Roman" w:hAnsi="Times New Roman" w:cs="Times New Roman"/>
          <w:sz w:val="28"/>
          <w:szCs w:val="28"/>
        </w:rPr>
        <w:t>5. http://www.myshared.ru/slide/1185478/</w:t>
      </w:r>
    </w:p>
    <w:p w:rsidR="00AB10FE" w:rsidRPr="004F3EB3" w:rsidRDefault="00AB10FE" w:rsidP="00AB10FE">
      <w:pPr>
        <w:tabs>
          <w:tab w:val="left" w:pos="3945"/>
        </w:tabs>
        <w:jc w:val="both"/>
        <w:rPr>
          <w:rFonts w:ascii="Times New Roman" w:hAnsi="Times New Roman" w:cs="Times New Roman"/>
          <w:sz w:val="28"/>
          <w:szCs w:val="28"/>
        </w:rPr>
      </w:pPr>
    </w:p>
    <w:sectPr w:rsidR="00AB10FE" w:rsidRPr="004F3EB3" w:rsidSect="00452328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4E83672"/>
    <w:multiLevelType w:val="multilevel"/>
    <w:tmpl w:val="E16477CC"/>
    <w:lvl w:ilvl="0">
      <w:start w:val="1"/>
      <w:numFmt w:val="decimal"/>
      <w:lvlText w:val="%1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519" w:hanging="45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85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4287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5356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678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7854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9283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0712" w:hanging="2160"/>
      </w:pPr>
      <w:rPr>
        <w:rFonts w:hint="default"/>
      </w:rPr>
    </w:lvl>
  </w:abstractNum>
  <w:abstractNum w:abstractNumId="1">
    <w:nsid w:val="4E5256C4"/>
    <w:multiLevelType w:val="hybridMultilevel"/>
    <w:tmpl w:val="5BE8606E"/>
    <w:lvl w:ilvl="0" w:tplc="1D7A2114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358F"/>
    <w:rsid w:val="00257D2E"/>
    <w:rsid w:val="00452328"/>
    <w:rsid w:val="004F3EB3"/>
    <w:rsid w:val="00A7358F"/>
    <w:rsid w:val="00AB10FE"/>
    <w:rsid w:val="00C3246F"/>
    <w:rsid w:val="00DA30AE"/>
    <w:rsid w:val="00DE5580"/>
    <w:rsid w:val="00E207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EB3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4F3EB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F3EB3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EB3"/>
    <w:pPr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F3EB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Normal (Web)"/>
    <w:basedOn w:val="a"/>
    <w:uiPriority w:val="99"/>
    <w:unhideWhenUsed/>
    <w:rsid w:val="004F3EB3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4F3EB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871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cp:lastPrinted>2020-11-03T09:28:00Z</cp:lastPrinted>
  <dcterms:created xsi:type="dcterms:W3CDTF">2026-01-08T20:45:00Z</dcterms:created>
  <dcterms:modified xsi:type="dcterms:W3CDTF">2026-01-08T20:45:00Z</dcterms:modified>
</cp:coreProperties>
</file>